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18F" w:rsidRDefault="0080718F" w:rsidP="0080718F">
      <w:r>
        <w:t>13. Sicherheit</w:t>
      </w:r>
    </w:p>
    <w:p w:rsidR="0080718F" w:rsidRDefault="0080718F" w:rsidP="0080718F"/>
    <w:p w:rsidR="0080718F" w:rsidRDefault="0080718F" w:rsidP="0080718F">
      <w:r>
        <w:t xml:space="preserve">Wix trifft physische, elektronische und verfahrenstechnische Sicherheitsmaßnahmen zum Schutz der personenbezogenen Daten, die Sie mit uns teilen. Unter anderem bieten wir HTTPS-sicheren Zugriff auf die meisten Bereiche unserer Serviceleistungen; die Übertragung von vertraulichen Zahlungsdaten (wie beispielsweise Kreditkartennummern) über unsere entsprechenden Bestellformulare sind durch eine nach Industrienorm SSL/TLS verschlüsselte Verbindung geschützt und wir erneuern regelmäßig unsere PCI DSS (Payment Card </w:t>
      </w:r>
      <w:proofErr w:type="spellStart"/>
      <w:r>
        <w:t>Industry</w:t>
      </w:r>
      <w:proofErr w:type="spellEnd"/>
      <w:r>
        <w:t xml:space="preserve"> Data Security Standards)-Zertifizierung. Darüber hinaus überprüfen wir unsere Systeme regelmäßig auf mögliche Schwachstellen und Angriffe und sind ständig auf der Suche nach neuen Verfahren und Dritt-Leistungen zur weiteren Verbesserung der Sicherheit unserer Serviceleistungen und des Schutzes der Daten unserer Besucher und Nutzer. </w:t>
      </w:r>
    </w:p>
    <w:p w:rsidR="0080718F" w:rsidRDefault="0080718F" w:rsidP="0080718F">
      <w:r>
        <w:t>Ungeachtet der von Wix ergriffenen Maßnahmen und Bemühungen können wir keinen absoluten Schutz und keine absolute Sicherheit Ihrer personenbezogenen Daten, derjenigen der Besucher Ihrer Website und jeglicher anderer von Ihnen hochgeladenen, veröffentlichten oder auf sonstige Weise von Ihnen mit Wix oder anderen Parteien geteilten Informationen garantieren. Aus diesem Grund möchten wir Sie bitten, sichere Passwörter für Ihr Nutzerkonto und Ihre Nutzerwebsite zu erstellen und uns oder anderen nach Möglichkeit keine vertraulichen Daten zu übermitteln, deren Offenlegung Ihnen Ihrer Meinung nach erheblich bzw. nachhaltig schaden könnte. Darüber hinaus möchten wir Sie bitten, da bestimmte Bereiche unserer Serviceleistungen weniger sicher sind als andere (wenn Sie beispielsweise Ihr Support-Forum-Ticket auf „öffentlich“ anstatt auf „privat“ einstellen oder auf einer Nicht-SSL-Seite surfen) und da Mitteilungen per E-Mail und Instant-Messaging nicht als sichere Kommunikationsmittel anerkannt sind, uns keine personenbezogenen Daten über diese Bereiche oder auf diesem Wege zu übermitteln.</w:t>
      </w:r>
    </w:p>
    <w:p w:rsidR="000B23E6" w:rsidRDefault="0080718F" w:rsidP="0080718F">
      <w:r>
        <w:t>Bei Fragen zum Thema Sicherheit unserer Serviceleistungen setzen Sie sich bitte mit uns in Verbindung unter privacy@wix.com.</w:t>
      </w:r>
      <w:bookmarkStart w:id="0" w:name="_GoBack"/>
      <w:bookmarkEnd w:id="0"/>
    </w:p>
    <w:sectPr w:rsidR="000B23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8F"/>
    <w:rsid w:val="000B23E6"/>
    <w:rsid w:val="008071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1809</Characters>
  <Application>Microsoft Office Word</Application>
  <DocSecurity>0</DocSecurity>
  <Lines>15</Lines>
  <Paragraphs>4</Paragraphs>
  <ScaleCrop>false</ScaleCrop>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Traintinger</dc:creator>
  <cp:lastModifiedBy>Markus Traintinger</cp:lastModifiedBy>
  <cp:revision>2</cp:revision>
  <dcterms:created xsi:type="dcterms:W3CDTF">2018-05-19T15:58:00Z</dcterms:created>
  <dcterms:modified xsi:type="dcterms:W3CDTF">2018-05-19T15:59:00Z</dcterms:modified>
</cp:coreProperties>
</file>